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A466" w14:textId="22E5A232" w:rsidR="007C7FFD" w:rsidRPr="007C7FFD" w:rsidRDefault="00712F1F" w:rsidP="007C7FFD">
      <w:pPr>
        <w:pStyle w:val="Heading1"/>
        <w:shd w:val="clear" w:color="auto" w:fill="FFFFFF"/>
        <w:spacing w:before="0" w:after="120"/>
        <w:jc w:val="center"/>
        <w:rPr>
          <w:rFonts w:ascii="Arial" w:hAnsi="Arial" w:cs="Arial"/>
          <w:b/>
          <w:color w:val="auto"/>
          <w:sz w:val="28"/>
          <w:szCs w:val="28"/>
          <w:lang w:val="el-GR"/>
        </w:rPr>
      </w:pPr>
      <w:r>
        <w:rPr>
          <w:rFonts w:ascii="Arial" w:hAnsi="Arial" w:cs="Arial"/>
          <w:b/>
          <w:color w:val="auto"/>
          <w:sz w:val="28"/>
          <w:szCs w:val="28"/>
          <w:lang w:val="el-GR"/>
        </w:rPr>
        <w:t>ΤΟ ΕΒΕ</w:t>
      </w:r>
      <w:r w:rsidR="00E63BAD">
        <w:rPr>
          <w:rFonts w:ascii="Arial" w:hAnsi="Arial" w:cs="Arial"/>
          <w:b/>
          <w:color w:val="auto"/>
          <w:sz w:val="28"/>
          <w:szCs w:val="28"/>
          <w:lang w:val="el-GR"/>
        </w:rPr>
        <w:t xml:space="preserve"> ΠΑΦΟΥ ΦΙΛΟΞΕΝ</w:t>
      </w:r>
      <w:r w:rsidR="00CA41E3">
        <w:rPr>
          <w:rFonts w:ascii="Arial" w:hAnsi="Arial" w:cs="Arial"/>
          <w:b/>
          <w:color w:val="auto"/>
          <w:sz w:val="28"/>
          <w:szCs w:val="28"/>
          <w:lang w:val="el-GR"/>
        </w:rPr>
        <w:t>ΗΣΕ</w:t>
      </w:r>
      <w:r w:rsidR="0027128C">
        <w:rPr>
          <w:rFonts w:ascii="Arial" w:hAnsi="Arial" w:cs="Arial"/>
          <w:b/>
          <w:color w:val="auto"/>
          <w:sz w:val="28"/>
          <w:szCs w:val="28"/>
          <w:lang w:val="el-GR"/>
        </w:rPr>
        <w:t xml:space="preserve"> ΤΗ</w:t>
      </w:r>
      <w:r w:rsidR="00E63BAD">
        <w:rPr>
          <w:rFonts w:ascii="Arial" w:hAnsi="Arial" w:cs="Arial"/>
          <w:b/>
          <w:color w:val="auto"/>
          <w:sz w:val="28"/>
          <w:szCs w:val="28"/>
          <w:lang w:val="el-GR"/>
        </w:rPr>
        <w:t>Ν</w:t>
      </w:r>
      <w:r>
        <w:rPr>
          <w:rFonts w:ascii="Arial" w:hAnsi="Arial" w:cs="Arial"/>
          <w:b/>
          <w:color w:val="auto"/>
          <w:sz w:val="28"/>
          <w:szCs w:val="28"/>
          <w:lang w:val="el-GR"/>
        </w:rPr>
        <w:t xml:space="preserve"> </w:t>
      </w:r>
      <w:r w:rsidR="00E63BAD">
        <w:rPr>
          <w:rFonts w:ascii="Arial" w:hAnsi="Arial" w:cs="Arial"/>
          <w:b/>
          <w:color w:val="auto"/>
          <w:sz w:val="28"/>
          <w:szCs w:val="28"/>
          <w:lang w:val="el-GR"/>
        </w:rPr>
        <w:t>3</w:t>
      </w:r>
      <w:r>
        <w:rPr>
          <w:rFonts w:ascii="Arial" w:hAnsi="Arial" w:cs="Arial"/>
          <w:b/>
          <w:color w:val="auto"/>
          <w:sz w:val="28"/>
          <w:szCs w:val="28"/>
          <w:lang w:val="el-GR"/>
        </w:rPr>
        <w:t>η</w:t>
      </w:r>
      <w:r w:rsidR="007C7FFD" w:rsidRPr="007C7FFD">
        <w:rPr>
          <w:rFonts w:ascii="Arial" w:hAnsi="Arial" w:cs="Arial"/>
          <w:b/>
          <w:color w:val="auto"/>
          <w:sz w:val="28"/>
          <w:szCs w:val="28"/>
          <w:lang w:val="el-GR"/>
        </w:rPr>
        <w:t xml:space="preserve"> ΤΕΧΝΙΚΗ ΣΥΝΑΝΤΗΣΗ ΤΟΥ ΕΡΓΟΥ</w:t>
      </w:r>
      <w:r>
        <w:rPr>
          <w:rFonts w:ascii="Arial" w:hAnsi="Arial" w:cs="Arial"/>
          <w:b/>
          <w:color w:val="auto"/>
          <w:sz w:val="28"/>
          <w:szCs w:val="28"/>
          <w:lang w:val="el-GR"/>
        </w:rPr>
        <w:t xml:space="preserve"> </w:t>
      </w:r>
      <w:r w:rsidR="007C7FFD" w:rsidRPr="007C7FFD">
        <w:rPr>
          <w:rFonts w:ascii="Arial" w:hAnsi="Arial" w:cs="Arial"/>
          <w:b/>
          <w:color w:val="auto"/>
          <w:sz w:val="28"/>
          <w:szCs w:val="28"/>
          <w:lang w:val="el-GR"/>
        </w:rPr>
        <w:t xml:space="preserve"> “ΑΝΑΠΤΥΞΗ ΔΙΑΣΥΝΟΡΙΑΚΟΥ ΔΙΚΤΥΟΥ ΠΡΟΩΘΗΣΗΣ ΑΕΙΦΟΡΟΥ ΠΑΡΑΚΤΙΟΥ ΤΟΥΡΙΣΜΟΥ | ΑΚΑΜΑΣ -ΜΠΑΛΟΣ”</w:t>
      </w:r>
    </w:p>
    <w:p w14:paraId="50E99912" w14:textId="77777777" w:rsidR="00123EC5" w:rsidRPr="00123EC5" w:rsidRDefault="00123EC5" w:rsidP="00123EC5">
      <w:pPr>
        <w:pStyle w:val="NormalWeb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lang w:val="el-GR"/>
        </w:rPr>
      </w:pPr>
    </w:p>
    <w:p w14:paraId="2CA23456" w14:textId="4414BB21" w:rsidR="007C7FFD" w:rsidRPr="00E667F6" w:rsidRDefault="007C7FFD" w:rsidP="007C7FFD">
      <w:pPr>
        <w:shd w:val="clear" w:color="auto" w:fill="FFFFFF"/>
        <w:spacing w:after="312" w:line="240" w:lineRule="auto"/>
        <w:jc w:val="both"/>
        <w:rPr>
          <w:rFonts w:eastAsia="Times New Roman" w:cstheme="minorHAnsi"/>
          <w:sz w:val="28"/>
          <w:szCs w:val="28"/>
          <w:lang w:val="el-GR"/>
        </w:rPr>
      </w:pPr>
      <w:r w:rsidRPr="00E667F6">
        <w:rPr>
          <w:rFonts w:eastAsia="Times New Roman" w:cstheme="minorHAnsi"/>
          <w:sz w:val="28"/>
          <w:szCs w:val="28"/>
          <w:lang w:val="el-GR"/>
        </w:rPr>
        <w:t xml:space="preserve">Στα </w:t>
      </w:r>
      <w:r w:rsidRPr="00E667F6">
        <w:rPr>
          <w:rFonts w:eastAsia="Times New Roman" w:cstheme="minorHAnsi"/>
          <w:sz w:val="28"/>
          <w:szCs w:val="28"/>
        </w:rPr>
        <w:t> </w:t>
      </w:r>
      <w:r w:rsidRPr="00E667F6">
        <w:rPr>
          <w:rFonts w:eastAsia="Times New Roman" w:cstheme="minorHAnsi"/>
          <w:sz w:val="28"/>
          <w:szCs w:val="28"/>
          <w:lang w:val="el-GR"/>
        </w:rPr>
        <w:t>πλαίσια του Προγράμματος Συνεργασίας</w:t>
      </w:r>
      <w:r w:rsidRPr="00E667F6">
        <w:rPr>
          <w:rFonts w:eastAsia="Times New Roman" w:cstheme="minorHAnsi"/>
          <w:sz w:val="28"/>
          <w:szCs w:val="28"/>
        </w:rPr>
        <w:t> INTERREG V</w:t>
      </w:r>
      <w:r w:rsidRPr="00E667F6">
        <w:rPr>
          <w:rFonts w:eastAsia="Times New Roman" w:cstheme="minorHAnsi"/>
          <w:sz w:val="28"/>
          <w:szCs w:val="28"/>
          <w:lang w:val="el-GR"/>
        </w:rPr>
        <w:t>–</w:t>
      </w:r>
      <w:r w:rsidRPr="00E667F6">
        <w:rPr>
          <w:rFonts w:eastAsia="Times New Roman" w:cstheme="minorHAnsi"/>
          <w:sz w:val="28"/>
          <w:szCs w:val="28"/>
        </w:rPr>
        <w:t>A </w:t>
      </w:r>
      <w:r w:rsidRPr="00E667F6">
        <w:rPr>
          <w:rFonts w:eastAsia="Times New Roman" w:cstheme="minorHAnsi"/>
          <w:sz w:val="28"/>
          <w:szCs w:val="28"/>
          <w:lang w:val="el-GR"/>
        </w:rPr>
        <w:t xml:space="preserve">Ελλάδα-Κύπρος </w:t>
      </w:r>
      <w:r w:rsidR="00E63BAD" w:rsidRPr="00E667F6">
        <w:rPr>
          <w:rFonts w:eastAsia="Times New Roman" w:cstheme="minorHAnsi"/>
          <w:sz w:val="28"/>
          <w:szCs w:val="28"/>
          <w:lang w:val="el-GR"/>
        </w:rPr>
        <w:t>πραγματοποι</w:t>
      </w:r>
      <w:r w:rsidR="00734AC5">
        <w:rPr>
          <w:rFonts w:eastAsia="Times New Roman" w:cstheme="minorHAnsi"/>
          <w:sz w:val="28"/>
          <w:szCs w:val="28"/>
          <w:lang w:val="el-GR"/>
        </w:rPr>
        <w:t xml:space="preserve">ήθηκε </w:t>
      </w:r>
      <w:r w:rsidR="00E63BAD">
        <w:rPr>
          <w:rFonts w:eastAsia="Times New Roman" w:cstheme="minorHAnsi"/>
          <w:sz w:val="28"/>
          <w:szCs w:val="28"/>
          <w:lang w:val="el-GR"/>
        </w:rPr>
        <w:t>στην Πάφο</w:t>
      </w:r>
      <w:r w:rsidR="00712F1F" w:rsidRPr="00E667F6">
        <w:rPr>
          <w:rFonts w:eastAsia="Times New Roman" w:cstheme="minorHAnsi"/>
          <w:sz w:val="28"/>
          <w:szCs w:val="28"/>
          <w:lang w:val="el-GR"/>
        </w:rPr>
        <w:t xml:space="preserve"> στις </w:t>
      </w:r>
      <w:r w:rsidR="00E63BAD">
        <w:rPr>
          <w:rFonts w:eastAsia="Times New Roman" w:cstheme="minorHAnsi"/>
          <w:sz w:val="28"/>
          <w:szCs w:val="28"/>
          <w:lang w:val="el-GR"/>
        </w:rPr>
        <w:t>06</w:t>
      </w:r>
      <w:r w:rsidR="00712F1F" w:rsidRPr="00E667F6">
        <w:rPr>
          <w:rFonts w:eastAsia="Times New Roman" w:cstheme="minorHAnsi"/>
          <w:sz w:val="28"/>
          <w:szCs w:val="28"/>
          <w:lang w:val="el-GR"/>
        </w:rPr>
        <w:t>/</w:t>
      </w:r>
      <w:r w:rsidR="00E63BAD">
        <w:rPr>
          <w:rFonts w:eastAsia="Times New Roman" w:cstheme="minorHAnsi"/>
          <w:sz w:val="28"/>
          <w:szCs w:val="28"/>
          <w:lang w:val="el-GR"/>
        </w:rPr>
        <w:t>06</w:t>
      </w:r>
      <w:r w:rsidR="00712F1F" w:rsidRPr="00E667F6">
        <w:rPr>
          <w:rFonts w:eastAsia="Times New Roman" w:cstheme="minorHAnsi"/>
          <w:sz w:val="28"/>
          <w:szCs w:val="28"/>
          <w:lang w:val="el-GR"/>
        </w:rPr>
        <w:t>/202</w:t>
      </w:r>
      <w:r w:rsidR="00E63BAD">
        <w:rPr>
          <w:rFonts w:eastAsia="Times New Roman" w:cstheme="minorHAnsi"/>
          <w:sz w:val="28"/>
          <w:szCs w:val="28"/>
          <w:lang w:val="el-GR"/>
        </w:rPr>
        <w:t>3 και 07/06/2023</w:t>
      </w:r>
      <w:r w:rsidRPr="00E667F6">
        <w:rPr>
          <w:rFonts w:eastAsia="Times New Roman" w:cstheme="minorHAnsi"/>
          <w:sz w:val="28"/>
          <w:szCs w:val="28"/>
        </w:rPr>
        <w:t> </w:t>
      </w:r>
      <w:r w:rsidR="00712F1F" w:rsidRPr="00E667F6">
        <w:rPr>
          <w:rFonts w:eastAsia="Times New Roman" w:cstheme="minorHAnsi"/>
          <w:sz w:val="28"/>
          <w:szCs w:val="28"/>
          <w:lang w:val="el-GR"/>
        </w:rPr>
        <w:t xml:space="preserve"> η </w:t>
      </w:r>
      <w:r w:rsidR="00E63BAD">
        <w:rPr>
          <w:rFonts w:eastAsia="Times New Roman" w:cstheme="minorHAnsi"/>
          <w:sz w:val="28"/>
          <w:szCs w:val="28"/>
          <w:lang w:val="el-GR"/>
        </w:rPr>
        <w:t>3</w:t>
      </w:r>
      <w:r w:rsidRPr="00E667F6">
        <w:rPr>
          <w:rFonts w:eastAsia="Times New Roman" w:cstheme="minorHAnsi"/>
          <w:sz w:val="28"/>
          <w:szCs w:val="28"/>
          <w:vertAlign w:val="superscript"/>
          <w:lang w:val="el-GR"/>
        </w:rPr>
        <w:t>η</w:t>
      </w:r>
      <w:r w:rsidRPr="00E667F6">
        <w:rPr>
          <w:rFonts w:eastAsia="Times New Roman" w:cstheme="minorHAnsi"/>
          <w:sz w:val="28"/>
          <w:szCs w:val="28"/>
        </w:rPr>
        <w:t> </w:t>
      </w:r>
      <w:r w:rsidRPr="00E667F6">
        <w:rPr>
          <w:rFonts w:eastAsia="Times New Roman" w:cstheme="minorHAnsi"/>
          <w:sz w:val="28"/>
          <w:szCs w:val="28"/>
          <w:lang w:val="el-GR"/>
        </w:rPr>
        <w:t>Τεχνική Συνάντηση του έργου</w:t>
      </w:r>
      <w:r w:rsidRPr="00E667F6">
        <w:rPr>
          <w:rFonts w:eastAsia="Times New Roman" w:cstheme="minorHAnsi"/>
          <w:sz w:val="28"/>
          <w:szCs w:val="28"/>
        </w:rPr>
        <w:t> </w:t>
      </w:r>
      <w:r w:rsidRPr="00E667F6">
        <w:rPr>
          <w:rFonts w:eastAsia="Times New Roman" w:cstheme="minorHAnsi"/>
          <w:sz w:val="28"/>
          <w:szCs w:val="28"/>
          <w:lang w:val="el-GR"/>
        </w:rPr>
        <w:t>“</w:t>
      </w:r>
      <w:r w:rsidRPr="00E667F6">
        <w:rPr>
          <w:rFonts w:eastAsia="Times New Roman" w:cstheme="minorHAnsi"/>
          <w:sz w:val="28"/>
          <w:szCs w:val="28"/>
        </w:rPr>
        <w:t>A</w:t>
      </w:r>
      <w:r w:rsidRPr="00E667F6">
        <w:rPr>
          <w:rFonts w:eastAsia="Times New Roman" w:cstheme="minorHAnsi"/>
          <w:sz w:val="28"/>
          <w:szCs w:val="28"/>
          <w:lang w:val="el-GR"/>
        </w:rPr>
        <w:t>νάπτυξη Διασυνοριακού Δικτύου Προώθησης Αειφόρου Παράκτιου Τουρισμού |</w:t>
      </w:r>
      <w:r w:rsidRPr="00E667F6">
        <w:rPr>
          <w:rFonts w:eastAsia="Times New Roman" w:cstheme="minorHAnsi"/>
          <w:sz w:val="28"/>
          <w:szCs w:val="28"/>
        </w:rPr>
        <w:t> </w:t>
      </w:r>
      <w:r w:rsidRPr="00E667F6">
        <w:rPr>
          <w:rFonts w:eastAsia="Times New Roman" w:cstheme="minorHAnsi"/>
          <w:sz w:val="28"/>
          <w:szCs w:val="28"/>
          <w:lang w:val="el-GR"/>
        </w:rPr>
        <w:t>Ακάμας-Μπάλος”.</w:t>
      </w:r>
    </w:p>
    <w:p w14:paraId="65BE9730" w14:textId="2D8253B5" w:rsidR="007C7FFD" w:rsidRPr="00E667F6" w:rsidRDefault="00712F1F" w:rsidP="007C7FFD">
      <w:pPr>
        <w:shd w:val="clear" w:color="auto" w:fill="FFFFFF"/>
        <w:spacing w:after="312" w:line="240" w:lineRule="auto"/>
        <w:jc w:val="both"/>
        <w:rPr>
          <w:rFonts w:eastAsia="Times New Roman" w:cstheme="minorHAnsi"/>
          <w:sz w:val="28"/>
          <w:szCs w:val="28"/>
          <w:lang w:val="el-GR"/>
        </w:rPr>
      </w:pPr>
      <w:r w:rsidRPr="00E667F6">
        <w:rPr>
          <w:rFonts w:eastAsia="Times New Roman" w:cstheme="minorHAnsi"/>
          <w:sz w:val="28"/>
          <w:szCs w:val="28"/>
          <w:lang w:val="el-GR"/>
        </w:rPr>
        <w:t xml:space="preserve">Στη </w:t>
      </w:r>
      <w:r w:rsidR="007C7FFD" w:rsidRPr="00E667F6">
        <w:rPr>
          <w:rFonts w:eastAsia="Times New Roman" w:cstheme="minorHAnsi"/>
          <w:sz w:val="28"/>
          <w:szCs w:val="28"/>
          <w:lang w:val="el-GR"/>
        </w:rPr>
        <w:t>συνάντηση</w:t>
      </w:r>
      <w:r w:rsidR="007C7FFD" w:rsidRPr="00E667F6">
        <w:rPr>
          <w:rFonts w:eastAsia="Times New Roman" w:cstheme="minorHAnsi"/>
          <w:sz w:val="28"/>
          <w:szCs w:val="28"/>
        </w:rPr>
        <w:t> </w:t>
      </w:r>
      <w:r w:rsidR="007C7FFD" w:rsidRPr="00E667F6">
        <w:rPr>
          <w:rFonts w:eastAsia="Times New Roman" w:cstheme="minorHAnsi"/>
          <w:sz w:val="28"/>
          <w:szCs w:val="28"/>
          <w:lang w:val="el-GR"/>
        </w:rPr>
        <w:t xml:space="preserve"> συμμ</w:t>
      </w:r>
      <w:r w:rsidR="00E63BAD">
        <w:rPr>
          <w:rFonts w:eastAsia="Times New Roman" w:cstheme="minorHAnsi"/>
          <w:sz w:val="28"/>
          <w:szCs w:val="28"/>
          <w:lang w:val="el-GR"/>
        </w:rPr>
        <w:t>ετ</w:t>
      </w:r>
      <w:r w:rsidR="00734AC5">
        <w:rPr>
          <w:rFonts w:eastAsia="Times New Roman" w:cstheme="minorHAnsi"/>
          <w:sz w:val="28"/>
          <w:szCs w:val="28"/>
          <w:lang w:val="el-GR"/>
        </w:rPr>
        <w:t>είχε</w:t>
      </w:r>
      <w:r w:rsidR="00E63BAD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7C7FFD" w:rsidRPr="00E667F6">
        <w:rPr>
          <w:rFonts w:eastAsia="Times New Roman" w:cstheme="minorHAnsi"/>
          <w:sz w:val="28"/>
          <w:szCs w:val="28"/>
          <w:lang w:val="el-GR"/>
        </w:rPr>
        <w:t xml:space="preserve">όλο το εταιρικό σχήμα του έργου και </w:t>
      </w:r>
      <w:r w:rsidR="007C7FFD" w:rsidRPr="00E667F6">
        <w:rPr>
          <w:rFonts w:eastAsia="Times New Roman" w:cstheme="minorHAnsi"/>
          <w:sz w:val="28"/>
          <w:szCs w:val="28"/>
        </w:rPr>
        <w:t> </w:t>
      </w:r>
      <w:r w:rsidR="007C7FFD" w:rsidRPr="00E667F6">
        <w:rPr>
          <w:rFonts w:eastAsia="Times New Roman" w:cstheme="minorHAnsi"/>
          <w:sz w:val="28"/>
          <w:szCs w:val="28"/>
          <w:lang w:val="el-GR"/>
        </w:rPr>
        <w:t xml:space="preserve">συντονιστής της εκδήλωσης </w:t>
      </w:r>
      <w:r w:rsidR="00734AC5">
        <w:rPr>
          <w:rFonts w:eastAsia="Times New Roman" w:cstheme="minorHAnsi"/>
          <w:sz w:val="28"/>
          <w:szCs w:val="28"/>
          <w:lang w:val="el-GR"/>
        </w:rPr>
        <w:t>ήταν</w:t>
      </w:r>
      <w:r w:rsidR="007C7FFD" w:rsidRPr="00E667F6">
        <w:rPr>
          <w:rFonts w:eastAsia="Times New Roman" w:cstheme="minorHAnsi"/>
          <w:sz w:val="28"/>
          <w:szCs w:val="28"/>
          <w:lang w:val="el-GR"/>
        </w:rPr>
        <w:t xml:space="preserve"> το </w:t>
      </w:r>
      <w:r w:rsidRPr="00E667F6">
        <w:rPr>
          <w:rFonts w:eastAsia="Times New Roman" w:cstheme="minorHAnsi"/>
          <w:sz w:val="28"/>
          <w:szCs w:val="28"/>
          <w:lang w:val="el-GR"/>
        </w:rPr>
        <w:t xml:space="preserve">Επιμελητήριο </w:t>
      </w:r>
      <w:r w:rsidR="00E63BAD">
        <w:rPr>
          <w:rFonts w:eastAsia="Times New Roman" w:cstheme="minorHAnsi"/>
          <w:sz w:val="28"/>
          <w:szCs w:val="28"/>
          <w:lang w:val="el-GR"/>
        </w:rPr>
        <w:t>Πάφου</w:t>
      </w:r>
      <w:r w:rsidRPr="00E667F6">
        <w:rPr>
          <w:rFonts w:eastAsia="Times New Roman" w:cstheme="minorHAnsi"/>
          <w:sz w:val="28"/>
          <w:szCs w:val="28"/>
          <w:lang w:val="el-GR"/>
        </w:rPr>
        <w:t xml:space="preserve">. </w:t>
      </w:r>
      <w:r w:rsidR="007C7FFD" w:rsidRPr="00E667F6">
        <w:rPr>
          <w:rFonts w:eastAsia="Times New Roman" w:cstheme="minorHAnsi"/>
          <w:sz w:val="28"/>
          <w:szCs w:val="28"/>
          <w:lang w:val="el-GR"/>
        </w:rPr>
        <w:t>Από πλευράς Ε</w:t>
      </w:r>
      <w:r w:rsidRPr="00E667F6">
        <w:rPr>
          <w:rFonts w:eastAsia="Times New Roman" w:cstheme="minorHAnsi"/>
          <w:sz w:val="28"/>
          <w:szCs w:val="28"/>
          <w:lang w:val="el-GR"/>
        </w:rPr>
        <w:t>ΒΕΠ συμμετ</w:t>
      </w:r>
      <w:r w:rsidR="00734AC5">
        <w:rPr>
          <w:rFonts w:eastAsia="Times New Roman" w:cstheme="minorHAnsi"/>
          <w:sz w:val="28"/>
          <w:szCs w:val="28"/>
          <w:lang w:val="el-GR"/>
        </w:rPr>
        <w:t>εί</w:t>
      </w:r>
      <w:r w:rsidR="00BE585F">
        <w:rPr>
          <w:rFonts w:eastAsia="Times New Roman" w:cstheme="minorHAnsi"/>
          <w:sz w:val="28"/>
          <w:szCs w:val="28"/>
          <w:lang w:val="el-GR"/>
        </w:rPr>
        <w:t>χε</w:t>
      </w:r>
      <w:r w:rsidRPr="00E667F6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7C7FFD" w:rsidRPr="00E667F6">
        <w:rPr>
          <w:rFonts w:eastAsia="Times New Roman" w:cstheme="minorHAnsi"/>
          <w:sz w:val="28"/>
          <w:szCs w:val="28"/>
          <w:lang w:val="el-GR"/>
        </w:rPr>
        <w:t>ο</w:t>
      </w:r>
      <w:r w:rsidR="00E63BAD">
        <w:rPr>
          <w:rFonts w:eastAsia="Times New Roman" w:cstheme="minorHAnsi"/>
          <w:sz w:val="28"/>
          <w:szCs w:val="28"/>
          <w:lang w:val="el-GR"/>
        </w:rPr>
        <w:t xml:space="preserve"> Γραμματέας/Διευθυντής κ. Μαρίνος Στυλιανού και ο</w:t>
      </w:r>
      <w:r w:rsidR="007C7FFD" w:rsidRPr="00E667F6">
        <w:rPr>
          <w:rFonts w:eastAsia="Times New Roman" w:cstheme="minorHAnsi"/>
          <w:sz w:val="28"/>
          <w:szCs w:val="28"/>
          <w:lang w:val="el-GR"/>
        </w:rPr>
        <w:t xml:space="preserve"> Υπεύθυνος Ευρωπαϊκών Προγραμμάτων Λειτουργός του Επιμελητηρίου κ. Στέφανος Χατζηιωάννου.</w:t>
      </w:r>
    </w:p>
    <w:p w14:paraId="5BBB055F" w14:textId="77777777" w:rsidR="007C7FFD" w:rsidRPr="00E667F6" w:rsidRDefault="007C7FFD" w:rsidP="007C7FFD">
      <w:pPr>
        <w:shd w:val="clear" w:color="auto" w:fill="FFFFFF"/>
        <w:spacing w:after="312" w:line="240" w:lineRule="auto"/>
        <w:jc w:val="both"/>
        <w:rPr>
          <w:rFonts w:eastAsia="Times New Roman" w:cstheme="minorHAnsi"/>
          <w:sz w:val="28"/>
          <w:szCs w:val="28"/>
          <w:lang w:val="el-GR"/>
        </w:rPr>
      </w:pPr>
      <w:r w:rsidRPr="00E667F6">
        <w:rPr>
          <w:rFonts w:eastAsia="Times New Roman" w:cstheme="minorHAnsi"/>
          <w:sz w:val="28"/>
          <w:szCs w:val="28"/>
          <w:lang w:val="el-GR"/>
        </w:rPr>
        <w:t>Ο κύριος στόχος του προτεινόμενου έργου είναι η ίδρυση ενός Δικτύου Προώθησης Αειφόρων Μορφών Παράκτιου Τουρισμού, το οποίο θα εισαγάγει για πρώτη φορά στην κοινή διασυνοριακή περιοχή καινοτόμες πολιτικές αειφόρου τουριστικής διαχείρισης των παράκτιων περιοχών.</w:t>
      </w:r>
    </w:p>
    <w:p w14:paraId="30C9EDCC" w14:textId="1E1250ED" w:rsidR="00712F1F" w:rsidRDefault="00E63BAD" w:rsidP="007C7FFD">
      <w:pPr>
        <w:shd w:val="clear" w:color="auto" w:fill="FFFFFF"/>
        <w:spacing w:after="312" w:line="240" w:lineRule="auto"/>
        <w:jc w:val="both"/>
        <w:rPr>
          <w:rFonts w:ascii="Calibri" w:hAnsi="Calibri"/>
          <w:b/>
          <w:sz w:val="28"/>
          <w:szCs w:val="28"/>
          <w:lang w:val="el-GR"/>
        </w:rPr>
      </w:pPr>
      <w:r>
        <w:rPr>
          <w:rFonts w:eastAsia="Times New Roman" w:cstheme="minorHAnsi"/>
          <w:sz w:val="28"/>
          <w:szCs w:val="28"/>
          <w:lang w:val="el-GR"/>
        </w:rPr>
        <w:t>Στη συνάντηση</w:t>
      </w:r>
      <w:r w:rsidR="007C7FFD" w:rsidRPr="00E667F6">
        <w:rPr>
          <w:rFonts w:eastAsia="Times New Roman" w:cstheme="minorHAnsi"/>
          <w:sz w:val="28"/>
          <w:szCs w:val="28"/>
          <w:lang w:val="el-GR"/>
        </w:rPr>
        <w:t xml:space="preserve"> συμμετ</w:t>
      </w:r>
      <w:r w:rsidR="00734AC5">
        <w:rPr>
          <w:rFonts w:eastAsia="Times New Roman" w:cstheme="minorHAnsi"/>
          <w:sz w:val="28"/>
          <w:szCs w:val="28"/>
          <w:lang w:val="el-GR"/>
        </w:rPr>
        <w:t>είχαν</w:t>
      </w:r>
      <w:r w:rsidR="007C7FFD" w:rsidRPr="00E667F6">
        <w:rPr>
          <w:rFonts w:eastAsia="Times New Roman" w:cstheme="minorHAnsi"/>
          <w:sz w:val="28"/>
          <w:szCs w:val="28"/>
          <w:lang w:val="el-GR"/>
        </w:rPr>
        <w:t xml:space="preserve"> από πλευράς Κύπρου το ΕΒΕ Πάφου, το Τεχνολογικό Πανεπιστήμιο Κύπρου και το Κοινοτικό Συμβούλιο Ίνειας, </w:t>
      </w:r>
      <w:r w:rsidR="007C7FFD" w:rsidRPr="00E667F6">
        <w:rPr>
          <w:rFonts w:eastAsia="Times New Roman" w:cstheme="minorHAnsi"/>
          <w:sz w:val="28"/>
          <w:szCs w:val="28"/>
        </w:rPr>
        <w:t> </w:t>
      </w:r>
      <w:r w:rsidR="007C7FFD" w:rsidRPr="00E667F6">
        <w:rPr>
          <w:rFonts w:eastAsia="Times New Roman" w:cstheme="minorHAnsi"/>
          <w:sz w:val="28"/>
          <w:szCs w:val="28"/>
          <w:lang w:val="el-GR"/>
        </w:rPr>
        <w:t>ενώ από πλευράς Ελλάδας συμμετ</w:t>
      </w:r>
      <w:r w:rsidR="00CA41E3">
        <w:rPr>
          <w:rFonts w:eastAsia="Times New Roman" w:cstheme="minorHAnsi"/>
          <w:sz w:val="28"/>
          <w:szCs w:val="28"/>
          <w:lang w:val="el-GR"/>
        </w:rPr>
        <w:t>είχαν</w:t>
      </w:r>
      <w:r w:rsidR="007C7FFD" w:rsidRPr="00E667F6">
        <w:rPr>
          <w:rFonts w:eastAsia="Times New Roman" w:cstheme="minorHAnsi"/>
          <w:sz w:val="28"/>
          <w:szCs w:val="28"/>
          <w:lang w:val="el-GR"/>
        </w:rPr>
        <w:t xml:space="preserve"> το ΕΒΕ Χανίων, ο Δήμος Κισσ</w:t>
      </w:r>
      <w:r w:rsidR="00712F1F" w:rsidRPr="00E667F6">
        <w:rPr>
          <w:rFonts w:eastAsia="Times New Roman" w:cstheme="minorHAnsi"/>
          <w:sz w:val="28"/>
          <w:szCs w:val="28"/>
          <w:lang w:val="el-GR"/>
        </w:rPr>
        <w:t xml:space="preserve">άμου και το Πολυτεχνείο </w:t>
      </w:r>
      <w:r w:rsidR="00BE585F" w:rsidRPr="00E667F6">
        <w:rPr>
          <w:rFonts w:eastAsia="Times New Roman" w:cstheme="minorHAnsi"/>
          <w:sz w:val="28"/>
          <w:szCs w:val="28"/>
          <w:lang w:val="el-GR"/>
        </w:rPr>
        <w:t>Κρήτης.</w:t>
      </w:r>
      <w:r w:rsidR="00BE585F">
        <w:rPr>
          <w:rFonts w:eastAsia="Times New Roman" w:cstheme="minorHAnsi"/>
          <w:sz w:val="28"/>
          <w:szCs w:val="28"/>
          <w:lang w:val="el-GR"/>
        </w:rPr>
        <w:t xml:space="preserve"> Την πρώτη μέρα της συνάντησης έγινε </w:t>
      </w:r>
      <w:r w:rsidR="00712F1F" w:rsidRPr="00E667F6">
        <w:rPr>
          <w:rFonts w:eastAsia="Times New Roman" w:cstheme="minorHAnsi"/>
          <w:sz w:val="28"/>
          <w:szCs w:val="28"/>
          <w:lang w:val="el-GR"/>
        </w:rPr>
        <w:t>ανασκόπηση της μέχρι τώρα πορείας του Έργου</w:t>
      </w:r>
      <w:r w:rsidR="00BE585F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712F1F" w:rsidRPr="00E667F6">
        <w:rPr>
          <w:rFonts w:eastAsia="Times New Roman" w:cstheme="minorHAnsi"/>
          <w:sz w:val="28"/>
          <w:szCs w:val="28"/>
          <w:lang w:val="el-GR"/>
        </w:rPr>
        <w:t xml:space="preserve">και </w:t>
      </w:r>
      <w:r w:rsidR="00BE585F">
        <w:rPr>
          <w:rFonts w:eastAsia="Times New Roman" w:cstheme="minorHAnsi"/>
          <w:sz w:val="28"/>
          <w:szCs w:val="28"/>
          <w:lang w:val="el-GR"/>
        </w:rPr>
        <w:t xml:space="preserve">στη συνέχεια </w:t>
      </w:r>
      <w:r w:rsidR="00734AC5">
        <w:rPr>
          <w:rFonts w:eastAsia="Times New Roman" w:cstheme="minorHAnsi"/>
          <w:sz w:val="28"/>
          <w:szCs w:val="28"/>
          <w:lang w:val="el-GR"/>
        </w:rPr>
        <w:t>παρουσιάστηκαν από όλους τους εταίρους του έργου</w:t>
      </w:r>
      <w:r w:rsidR="00712F1F" w:rsidRPr="00E667F6">
        <w:rPr>
          <w:rFonts w:eastAsia="Times New Roman" w:cstheme="minorHAnsi"/>
          <w:sz w:val="28"/>
          <w:szCs w:val="28"/>
          <w:lang w:val="el-GR"/>
        </w:rPr>
        <w:t xml:space="preserve"> οι εργασίες που εκτελέστηκαν </w:t>
      </w:r>
      <w:r w:rsidR="00F8199B" w:rsidRPr="00E667F6">
        <w:rPr>
          <w:rFonts w:eastAsia="Times New Roman" w:cstheme="minorHAnsi"/>
          <w:sz w:val="28"/>
          <w:szCs w:val="28"/>
          <w:lang w:val="el-GR"/>
        </w:rPr>
        <w:t>μέχρι τώρα</w:t>
      </w:r>
      <w:r w:rsidR="005D0EED" w:rsidRPr="00E667F6">
        <w:rPr>
          <w:rFonts w:eastAsia="Times New Roman" w:cstheme="minorHAnsi"/>
          <w:sz w:val="28"/>
          <w:szCs w:val="28"/>
          <w:lang w:val="el-GR"/>
        </w:rPr>
        <w:t>. Το ΕΒΕ Πάφου</w:t>
      </w:r>
      <w:r w:rsidR="00F8199B" w:rsidRPr="00E667F6">
        <w:rPr>
          <w:rFonts w:eastAsia="Times New Roman" w:cstheme="minorHAnsi"/>
          <w:sz w:val="28"/>
          <w:szCs w:val="28"/>
          <w:lang w:val="el-GR"/>
        </w:rPr>
        <w:t xml:space="preserve"> ως υπεύθυνο</w:t>
      </w:r>
      <w:r w:rsidR="006220B2" w:rsidRPr="00E667F6">
        <w:rPr>
          <w:rFonts w:eastAsia="Times New Roman" w:cstheme="minorHAnsi"/>
          <w:sz w:val="28"/>
          <w:szCs w:val="28"/>
          <w:lang w:val="el-GR"/>
        </w:rPr>
        <w:t>ς</w:t>
      </w:r>
      <w:r w:rsidR="00F8199B" w:rsidRPr="00E667F6">
        <w:rPr>
          <w:rFonts w:eastAsia="Times New Roman" w:cstheme="minorHAnsi"/>
          <w:sz w:val="28"/>
          <w:szCs w:val="28"/>
          <w:lang w:val="el-GR"/>
        </w:rPr>
        <w:t xml:space="preserve"> του Πακέτου εργασίας 2</w:t>
      </w:r>
      <w:r w:rsidR="00BF48B4" w:rsidRPr="00BF48B4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BE585F">
        <w:rPr>
          <w:rFonts w:eastAsia="Times New Roman" w:cstheme="minorHAnsi"/>
          <w:sz w:val="28"/>
          <w:szCs w:val="28"/>
          <w:lang w:val="el-GR"/>
        </w:rPr>
        <w:t>συντ</w:t>
      </w:r>
      <w:r w:rsidR="00734AC5">
        <w:rPr>
          <w:rFonts w:eastAsia="Times New Roman" w:cstheme="minorHAnsi"/>
          <w:sz w:val="28"/>
          <w:szCs w:val="28"/>
          <w:lang w:val="el-GR"/>
        </w:rPr>
        <w:t>όνισε</w:t>
      </w:r>
      <w:r w:rsidR="005D0EED" w:rsidRPr="00E667F6">
        <w:rPr>
          <w:rFonts w:eastAsia="Times New Roman" w:cstheme="minorHAnsi"/>
          <w:sz w:val="28"/>
          <w:szCs w:val="28"/>
          <w:lang w:val="el-GR"/>
        </w:rPr>
        <w:t xml:space="preserve"> τη συζήτηση του </w:t>
      </w:r>
      <w:r w:rsidR="00F8199B" w:rsidRPr="00E667F6">
        <w:rPr>
          <w:rFonts w:eastAsia="Times New Roman" w:cstheme="minorHAnsi"/>
          <w:sz w:val="28"/>
          <w:szCs w:val="28"/>
          <w:lang w:val="el-GR"/>
        </w:rPr>
        <w:t>Π2</w:t>
      </w:r>
      <w:r w:rsidR="005D0EED" w:rsidRPr="00E667F6">
        <w:rPr>
          <w:rFonts w:ascii="Calibri" w:hAnsi="Calibri"/>
          <w:b/>
          <w:sz w:val="28"/>
          <w:szCs w:val="28"/>
          <w:lang w:val="el-GR"/>
        </w:rPr>
        <w:t xml:space="preserve"> “Δημοσιότητα και Πληροφόρηση</w:t>
      </w:r>
      <w:r w:rsidR="006220B2" w:rsidRPr="00E667F6">
        <w:rPr>
          <w:rFonts w:ascii="Calibri" w:hAnsi="Calibri"/>
          <w:b/>
          <w:sz w:val="28"/>
          <w:szCs w:val="28"/>
          <w:lang w:val="el-GR"/>
        </w:rPr>
        <w:t>.</w:t>
      </w:r>
      <w:r w:rsidR="005D0EED" w:rsidRPr="00E667F6">
        <w:rPr>
          <w:rFonts w:ascii="Calibri" w:hAnsi="Calibri"/>
          <w:b/>
          <w:sz w:val="28"/>
          <w:szCs w:val="28"/>
          <w:lang w:val="el-GR"/>
        </w:rPr>
        <w:t>”</w:t>
      </w:r>
    </w:p>
    <w:p w14:paraId="663AC630" w14:textId="77777777" w:rsidR="00B56977" w:rsidRDefault="00B56977" w:rsidP="007C7FFD">
      <w:pPr>
        <w:shd w:val="clear" w:color="auto" w:fill="FFFFFF"/>
        <w:spacing w:after="312" w:line="240" w:lineRule="auto"/>
        <w:jc w:val="both"/>
        <w:rPr>
          <w:rFonts w:eastAsia="Times New Roman" w:cstheme="minorHAnsi"/>
          <w:sz w:val="28"/>
          <w:szCs w:val="28"/>
          <w:lang w:val="el-GR"/>
        </w:rPr>
      </w:pPr>
      <w:r w:rsidRPr="00E667F6">
        <w:rPr>
          <w:rFonts w:eastAsia="Times New Roman" w:cstheme="minorHAnsi"/>
          <w:sz w:val="28"/>
          <w:szCs w:val="28"/>
          <w:lang w:val="el-GR"/>
        </w:rPr>
        <w:t>Από τη συνάντηση έχουν εξαχθεί τα βασικά συμπεράσματα του έργου, έχουν τροχιοδρομηθεί οι επόμενες ενέργειες από όλους τους Εταίρους και έχει καθοριστεί η επόμενη συνάντηση</w:t>
      </w:r>
      <w:r>
        <w:rPr>
          <w:rFonts w:eastAsia="Times New Roman" w:cstheme="minorHAnsi"/>
          <w:sz w:val="28"/>
          <w:szCs w:val="28"/>
          <w:lang w:val="el-GR"/>
        </w:rPr>
        <w:t>.</w:t>
      </w:r>
    </w:p>
    <w:p w14:paraId="462ECE3C" w14:textId="515A561A" w:rsidR="00B56977" w:rsidRPr="00E667F6" w:rsidRDefault="005D0EED" w:rsidP="006B24EC">
      <w:pPr>
        <w:shd w:val="clear" w:color="auto" w:fill="FFFFFF"/>
        <w:spacing w:after="312" w:line="240" w:lineRule="auto"/>
        <w:jc w:val="both"/>
        <w:rPr>
          <w:rFonts w:cstheme="minorHAnsi"/>
          <w:sz w:val="28"/>
          <w:szCs w:val="28"/>
          <w:lang w:val="el-GR"/>
        </w:rPr>
      </w:pPr>
      <w:r w:rsidRPr="00E667F6">
        <w:rPr>
          <w:rFonts w:eastAsia="Times New Roman" w:cstheme="minorHAnsi"/>
          <w:sz w:val="28"/>
          <w:szCs w:val="28"/>
        </w:rPr>
        <w:t xml:space="preserve">ΓΡΑΦΕΙΟ ΤΥΠΟΥ ΕΒΕΠ | </w:t>
      </w:r>
      <w:r w:rsidR="000B1AEA">
        <w:rPr>
          <w:rFonts w:eastAsia="Times New Roman" w:cstheme="minorHAnsi"/>
          <w:sz w:val="28"/>
          <w:szCs w:val="28"/>
          <w:lang w:val="el-GR"/>
        </w:rPr>
        <w:t>0</w:t>
      </w:r>
      <w:r w:rsidR="0035136E">
        <w:rPr>
          <w:rFonts w:eastAsia="Times New Roman" w:cstheme="minorHAnsi"/>
          <w:sz w:val="28"/>
          <w:szCs w:val="28"/>
          <w:lang w:val="el-GR"/>
        </w:rPr>
        <w:t>8</w:t>
      </w:r>
      <w:r w:rsidRPr="00E667F6">
        <w:rPr>
          <w:rFonts w:eastAsia="Times New Roman" w:cstheme="minorHAnsi"/>
          <w:sz w:val="28"/>
          <w:szCs w:val="28"/>
        </w:rPr>
        <w:t>/</w:t>
      </w:r>
      <w:r w:rsidR="000B1AEA">
        <w:rPr>
          <w:rFonts w:eastAsia="Times New Roman" w:cstheme="minorHAnsi"/>
          <w:sz w:val="28"/>
          <w:szCs w:val="28"/>
          <w:lang w:val="el-GR"/>
        </w:rPr>
        <w:t>06</w:t>
      </w:r>
      <w:r w:rsidR="007C7FFD" w:rsidRPr="00E667F6">
        <w:rPr>
          <w:rFonts w:eastAsia="Times New Roman" w:cstheme="minorHAnsi"/>
          <w:sz w:val="28"/>
          <w:szCs w:val="28"/>
        </w:rPr>
        <w:t>/202</w:t>
      </w:r>
      <w:r w:rsidR="000B1AEA">
        <w:rPr>
          <w:rFonts w:eastAsia="Times New Roman" w:cstheme="minorHAnsi"/>
          <w:sz w:val="28"/>
          <w:szCs w:val="28"/>
          <w:lang w:val="el-GR"/>
        </w:rPr>
        <w:t>3</w:t>
      </w:r>
    </w:p>
    <w:sectPr w:rsidR="00B56977" w:rsidRPr="00E6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OPL P+ Taho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C5"/>
    <w:rsid w:val="000B1AEA"/>
    <w:rsid w:val="000D1F33"/>
    <w:rsid w:val="00123EC5"/>
    <w:rsid w:val="0027128C"/>
    <w:rsid w:val="00293F26"/>
    <w:rsid w:val="0035136E"/>
    <w:rsid w:val="005962AB"/>
    <w:rsid w:val="005D0EED"/>
    <w:rsid w:val="005E0CBB"/>
    <w:rsid w:val="006220B2"/>
    <w:rsid w:val="006B24EC"/>
    <w:rsid w:val="00712F1F"/>
    <w:rsid w:val="00734AC5"/>
    <w:rsid w:val="007C7FFD"/>
    <w:rsid w:val="00830EFD"/>
    <w:rsid w:val="00A441AC"/>
    <w:rsid w:val="00B56977"/>
    <w:rsid w:val="00BC0256"/>
    <w:rsid w:val="00BE3096"/>
    <w:rsid w:val="00BE585F"/>
    <w:rsid w:val="00BF48B4"/>
    <w:rsid w:val="00CA41E3"/>
    <w:rsid w:val="00E63BAD"/>
    <w:rsid w:val="00E667F6"/>
    <w:rsid w:val="00F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B548"/>
  <w15:chartTrackingRefBased/>
  <w15:docId w15:val="{14C07ADA-D69B-499A-93AD-CFE3754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3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E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EC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23E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jsgrdq">
    <w:name w:val="jsgrdq"/>
    <w:basedOn w:val="DefaultParagraphFont"/>
    <w:rsid w:val="007C7FFD"/>
  </w:style>
  <w:style w:type="character" w:customStyle="1" w:styleId="Heading1Char">
    <w:name w:val="Heading 1 Char"/>
    <w:basedOn w:val="DefaultParagraphFont"/>
    <w:link w:val="Heading1"/>
    <w:uiPriority w:val="9"/>
    <w:rsid w:val="007C7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12F1F"/>
    <w:pPr>
      <w:autoSpaceDE w:val="0"/>
      <w:autoSpaceDN w:val="0"/>
      <w:adjustRightInd w:val="0"/>
      <w:spacing w:after="0" w:line="240" w:lineRule="auto"/>
    </w:pPr>
    <w:rPr>
      <w:rFonts w:ascii="BEOPL P+ Tahoma" w:eastAsia="Times New Roman" w:hAnsi="BEOPL P+ Tahoma" w:cs="BEOPL P+ Tahoma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Stefanos Hadjioannou</cp:lastModifiedBy>
  <cp:revision>16</cp:revision>
  <dcterms:created xsi:type="dcterms:W3CDTF">2022-04-13T09:20:00Z</dcterms:created>
  <dcterms:modified xsi:type="dcterms:W3CDTF">2023-06-08T09:28:00Z</dcterms:modified>
</cp:coreProperties>
</file>